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8725FD" w:rsidR="003D62CD" w:rsidP="4D3AFBA6" w:rsidRDefault="00616EA3" w14:paraId="63F70DD8" wp14:textId="5ED2BA94">
      <w:pPr>
        <w:rPr>
          <w:rFonts w:ascii="Comic Sans MS" w:hAnsi="Comic Sans MS"/>
          <w:b w:val="1"/>
          <w:bCs w:val="1"/>
          <w:sz w:val="24"/>
          <w:szCs w:val="24"/>
          <w:u w:val="single"/>
          <w:lang w:val="en-US"/>
        </w:rPr>
      </w:pPr>
      <w:r w:rsidRPr="4D3AFBA6" w:rsidR="00616EA3">
        <w:rPr>
          <w:rFonts w:ascii="Comic Sans MS" w:hAnsi="Comic Sans MS"/>
          <w:b w:val="1"/>
          <w:bCs w:val="1"/>
          <w:sz w:val="24"/>
          <w:szCs w:val="24"/>
          <w:u w:val="single"/>
          <w:lang w:val="en-US"/>
        </w:rPr>
        <w:t xml:space="preserve">Year </w:t>
      </w:r>
      <w:proofErr w:type="gramStart"/>
      <w:r w:rsidRPr="4D3AFBA6" w:rsidR="00616EA3">
        <w:rPr>
          <w:rFonts w:ascii="Comic Sans MS" w:hAnsi="Comic Sans MS"/>
          <w:b w:val="1"/>
          <w:bCs w:val="1"/>
          <w:sz w:val="24"/>
          <w:szCs w:val="24"/>
          <w:u w:val="single"/>
          <w:lang w:val="en-US"/>
        </w:rPr>
        <w:t>5</w:t>
      </w:r>
      <w:r w:rsidRPr="4D3AFBA6" w:rsidR="0091399D">
        <w:rPr>
          <w:rFonts w:ascii="Comic Sans MS" w:hAnsi="Comic Sans MS"/>
          <w:b w:val="1"/>
          <w:bCs w:val="1"/>
          <w:sz w:val="24"/>
          <w:szCs w:val="24"/>
          <w:lang w:val="en-US"/>
        </w:rPr>
        <w:t xml:space="preserve">  </w:t>
      </w:r>
      <w:r w:rsidRPr="4D3AFBA6" w:rsidR="007A60BB">
        <w:rPr>
          <w:rFonts w:ascii="Comic Sans MS" w:hAnsi="Comic Sans MS"/>
          <w:b w:val="1"/>
          <w:bCs w:val="1"/>
          <w:sz w:val="24"/>
          <w:szCs w:val="24"/>
          <w:u w:val="single"/>
          <w:lang w:val="en-US"/>
        </w:rPr>
        <w:t>Week</w:t>
      </w:r>
      <w:proofErr w:type="gramEnd"/>
      <w:r w:rsidRPr="4D3AFBA6" w:rsidR="007A60BB">
        <w:rPr>
          <w:rFonts w:ascii="Comic Sans MS" w:hAnsi="Comic Sans MS"/>
          <w:b w:val="1"/>
          <w:bCs w:val="1"/>
          <w:sz w:val="24"/>
          <w:szCs w:val="24"/>
          <w:u w:val="single"/>
          <w:lang w:val="en-US"/>
        </w:rPr>
        <w:t xml:space="preserve"> </w:t>
      </w:r>
      <w:r w:rsidRPr="4D3AFBA6" w:rsidR="00A6511F">
        <w:rPr>
          <w:rFonts w:ascii="Comic Sans MS" w:hAnsi="Comic Sans MS"/>
          <w:b w:val="1"/>
          <w:bCs w:val="1"/>
          <w:sz w:val="24"/>
          <w:szCs w:val="24"/>
          <w:u w:val="single"/>
          <w:lang w:val="en-US"/>
        </w:rPr>
        <w:t>5</w:t>
      </w:r>
      <w:r w:rsidRPr="4D3AFBA6" w:rsidR="00483CED">
        <w:rPr>
          <w:rFonts w:ascii="Comic Sans MS" w:hAnsi="Comic Sans MS"/>
          <w:b w:val="1"/>
          <w:bCs w:val="1"/>
          <w:sz w:val="24"/>
          <w:szCs w:val="24"/>
          <w:u w:val="single"/>
          <w:lang w:val="en-US"/>
        </w:rPr>
        <w:t xml:space="preserve"> spellings – </w:t>
      </w:r>
      <w:proofErr w:type="spellStart"/>
      <w:r w:rsidRPr="4D3AFBA6" w:rsidR="00483CED">
        <w:rPr>
          <w:rFonts w:ascii="Comic Sans MS" w:hAnsi="Comic Sans MS"/>
          <w:b w:val="1"/>
          <w:bCs w:val="1"/>
          <w:sz w:val="24"/>
          <w:szCs w:val="24"/>
          <w:u w:val="single"/>
          <w:lang w:val="en-US"/>
        </w:rPr>
        <w:t>wb</w:t>
      </w:r>
      <w:proofErr w:type="spellEnd"/>
      <w:r w:rsidRPr="4D3AFBA6" w:rsidR="00483CED">
        <w:rPr>
          <w:rFonts w:ascii="Comic Sans MS" w:hAnsi="Comic Sans MS"/>
          <w:b w:val="1"/>
          <w:bCs w:val="1"/>
          <w:sz w:val="24"/>
          <w:szCs w:val="24"/>
          <w:u w:val="single"/>
          <w:lang w:val="en-US"/>
        </w:rPr>
        <w:t xml:space="preserve"> 3</w:t>
      </w:r>
      <w:r w:rsidRPr="4D3AFBA6" w:rsidR="00A6511F">
        <w:rPr>
          <w:rFonts w:ascii="Comic Sans MS" w:hAnsi="Comic Sans MS"/>
          <w:b w:val="1"/>
          <w:bCs w:val="1"/>
          <w:sz w:val="24"/>
          <w:szCs w:val="24"/>
          <w:u w:val="single"/>
          <w:lang w:val="en-US"/>
        </w:rPr>
        <w:t>.10</w:t>
      </w:r>
      <w:r w:rsidRPr="4D3AFBA6" w:rsidR="00616EA3">
        <w:rPr>
          <w:rFonts w:ascii="Comic Sans MS" w:hAnsi="Comic Sans MS"/>
          <w:b w:val="1"/>
          <w:bCs w:val="1"/>
          <w:sz w:val="24"/>
          <w:szCs w:val="24"/>
          <w:u w:val="single"/>
          <w:lang w:val="en-US"/>
        </w:rPr>
        <w:t>.22</w:t>
      </w:r>
      <w:r w:rsidRPr="4D3AFBA6" w:rsidR="00616EA3">
        <w:rPr>
          <w:rFonts w:ascii="Comic Sans MS" w:hAnsi="Comic Sans MS"/>
          <w:b w:val="1"/>
          <w:bCs w:val="1"/>
          <w:sz w:val="24"/>
          <w:szCs w:val="24"/>
          <w:u w:val="none"/>
          <w:lang w:val="en-US"/>
        </w:rPr>
        <w:t xml:space="preserve">    </w:t>
      </w:r>
      <w:r w:rsidRPr="4D3AFBA6" w:rsidR="0091399D">
        <w:rPr>
          <w:rFonts w:ascii="Comic Sans MS" w:hAnsi="Comic Sans MS"/>
          <w:b w:val="1"/>
          <w:bCs w:val="1"/>
          <w:sz w:val="24"/>
          <w:szCs w:val="24"/>
          <w:u w:val="none"/>
          <w:lang w:val="en-US"/>
        </w:rPr>
        <w:t xml:space="preserve"> </w:t>
      </w:r>
      <w:r w:rsidRPr="4D3AFBA6" w:rsidR="00483CED">
        <w:rPr>
          <w:rFonts w:ascii="Comic Sans MS" w:hAnsi="Comic Sans MS"/>
          <w:b w:val="1"/>
          <w:bCs w:val="1"/>
          <w:sz w:val="24"/>
          <w:szCs w:val="24"/>
          <w:highlight w:val="yellow"/>
          <w:u w:val="single"/>
          <w:lang w:val="en-US"/>
        </w:rPr>
        <w:t xml:space="preserve">Words </w:t>
      </w:r>
      <w:r w:rsidRPr="4D3AFBA6" w:rsidR="00A6511F">
        <w:rPr>
          <w:rFonts w:ascii="Comic Sans MS" w:hAnsi="Comic Sans MS"/>
          <w:b w:val="1"/>
          <w:bCs w:val="1"/>
          <w:sz w:val="24"/>
          <w:szCs w:val="24"/>
          <w:highlight w:val="yellow"/>
          <w:u w:val="single"/>
          <w:lang w:val="en-US"/>
        </w:rPr>
        <w:t>with the silent letter ‘t’</w:t>
      </w:r>
    </w:p>
    <w:p xmlns:wp14="http://schemas.microsoft.com/office/word/2010/wordml" w:rsidRPr="00A6511F" w:rsidR="00A6511F" w:rsidP="4D3AFBA6" w:rsidRDefault="00A6511F" w14:paraId="00823B04" wp14:textId="77777777" wp14:noSpellErr="1">
      <w:pPr>
        <w:shd w:val="clear" w:color="auto" w:fill="FFFFFF" w:themeFill="background1"/>
        <w:spacing w:before="100" w:beforeAutospacing="on" w:after="100" w:afterAutospacing="on" w:line="240" w:lineRule="auto"/>
        <w:rPr>
          <w:rFonts w:ascii="Comic Sans MS" w:hAnsi="Comic Sans MS" w:eastAsia="Times New Roman" w:cs="Times New Roman"/>
          <w:color w:val="000000"/>
          <w:sz w:val="24"/>
          <w:szCs w:val="24"/>
          <w:lang w:eastAsia="en-GB"/>
        </w:rPr>
      </w:pPr>
      <w:r w:rsidRPr="4D3AFBA6" w:rsidR="00A6511F">
        <w:rPr>
          <w:rFonts w:ascii="Comic Sans MS" w:hAnsi="Comic Sans MS" w:eastAsia="Times New Roman" w:cs="Times New Roman"/>
          <w:color w:val="000000" w:themeColor="text1" w:themeTint="FF" w:themeShade="FF"/>
          <w:sz w:val="24"/>
          <w:szCs w:val="24"/>
          <w:lang w:eastAsia="en-GB"/>
        </w:rPr>
        <w:t>Silent letters are the letters in words that ar</w:t>
      </w:r>
      <w:r w:rsidRPr="4D3AFBA6" w:rsidR="00A6511F">
        <w:rPr>
          <w:rFonts w:ascii="Comic Sans MS" w:hAnsi="Comic Sans MS" w:eastAsia="Times New Roman" w:cs="Times New Roman"/>
          <w:color w:val="000000" w:themeColor="text1" w:themeTint="FF" w:themeShade="FF"/>
          <w:sz w:val="24"/>
          <w:szCs w:val="24"/>
          <w:lang w:eastAsia="en-GB"/>
        </w:rPr>
        <w:t xml:space="preserve">e </w:t>
      </w:r>
      <w:r w:rsidRPr="4D3AFBA6" w:rsidR="00A6511F">
        <w:rPr>
          <w:rFonts w:ascii="Comic Sans MS" w:hAnsi="Comic Sans MS" w:eastAsia="Times New Roman" w:cs="Times New Roman"/>
          <w:b w:val="1"/>
          <w:bCs w:val="1"/>
          <w:color w:val="000000" w:themeColor="text1" w:themeTint="FF" w:themeShade="FF"/>
          <w:sz w:val="24"/>
          <w:szCs w:val="24"/>
          <w:lang w:eastAsia="en-GB"/>
        </w:rPr>
        <w:t>not pronounced</w:t>
      </w:r>
      <w:r w:rsidRPr="4D3AFBA6" w:rsidR="008725FD">
        <w:rPr>
          <w:rFonts w:ascii="Comic Sans MS" w:hAnsi="Comic Sans MS" w:eastAsia="Times New Roman" w:cs="Times New Roman"/>
          <w:b w:val="1"/>
          <w:bCs w:val="1"/>
          <w:color w:val="000000" w:themeColor="text1" w:themeTint="FF" w:themeShade="FF"/>
          <w:sz w:val="24"/>
          <w:szCs w:val="24"/>
          <w:lang w:eastAsia="en-GB"/>
        </w:rPr>
        <w:t>,</w:t>
      </w:r>
      <w:bookmarkStart w:name="_GoBack" w:id="0"/>
      <w:bookmarkEnd w:id="0"/>
      <w:r w:rsidRPr="4D3AFBA6" w:rsidR="00A6511F">
        <w:rPr>
          <w:rFonts w:ascii="Comic Sans MS" w:hAnsi="Comic Sans MS" w:eastAsia="Times New Roman" w:cs="Times New Roman"/>
          <w:color w:val="000000" w:themeColor="text1" w:themeTint="FF" w:themeShade="FF"/>
          <w:sz w:val="24"/>
          <w:szCs w:val="24"/>
          <w:lang w:eastAsia="en-GB"/>
        </w:rPr>
        <w:t xml:space="preserve"> but make a</w:t>
      </w:r>
      <w:r w:rsidRPr="4D3AFBA6" w:rsidR="00A6511F">
        <w:rPr>
          <w:rFonts w:ascii="Comic Sans MS" w:hAnsi="Comic Sans MS" w:eastAsia="Times New Roman" w:cs="Times New Roman"/>
          <w:color w:val="000000" w:themeColor="text1" w:themeTint="FF" w:themeShade="FF"/>
          <w:sz w:val="24"/>
          <w:szCs w:val="24"/>
          <w:lang w:eastAsia="en-GB"/>
        </w:rPr>
        <w:t xml:space="preserve"> difference to the meaning and sometimes the pronunciation of a word. </w:t>
      </w:r>
    </w:p>
    <w:p xmlns:wp14="http://schemas.microsoft.com/office/word/2010/wordml" w:rsidRPr="00A6511F" w:rsidR="00A6511F" w:rsidP="00A6511F" w:rsidRDefault="00A6511F" w14:paraId="67ED6ADF" wp14:textId="77777777">
      <w:pPr>
        <w:shd w:val="clear" w:color="auto" w:fill="FFFFFF"/>
        <w:spacing w:before="100" w:beforeAutospacing="1" w:after="100" w:afterAutospacing="1" w:line="240" w:lineRule="auto"/>
        <w:rPr>
          <w:rFonts w:ascii="Comic Sans MS" w:hAnsi="Comic Sans MS" w:eastAsia="Times New Roman" w:cs="Times New Roman"/>
          <w:color w:val="000000"/>
          <w:sz w:val="24"/>
          <w:szCs w:val="24"/>
          <w:lang w:eastAsia="en-GB"/>
        </w:rPr>
      </w:pPr>
      <w:r w:rsidRPr="008725FD">
        <w:rPr>
          <w:rFonts w:ascii="Comic Sans MS" w:hAnsi="Comic Sans MS" w:eastAsia="Times New Roman" w:cs="Times New Roman"/>
          <w:color w:val="000000"/>
          <w:sz w:val="24"/>
          <w:szCs w:val="24"/>
          <w:lang w:eastAsia="en-GB"/>
        </w:rPr>
        <w:t xml:space="preserve">Did you Know? </w:t>
      </w:r>
      <w:r w:rsidRPr="00A6511F">
        <w:rPr>
          <w:rFonts w:ascii="Comic Sans MS" w:hAnsi="Comic Sans MS" w:eastAsia="Times New Roman" w:cs="Times New Roman"/>
          <w:color w:val="000000"/>
          <w:sz w:val="24"/>
          <w:szCs w:val="24"/>
          <w:lang w:eastAsia="en-GB"/>
        </w:rPr>
        <w:t>Most silent letters were pronounced for centuries then they became silent, but the spelling was already fixed so were left in the spelling to show the history and pronunciation of the word.</w:t>
      </w:r>
    </w:p>
    <w:p xmlns:wp14="http://schemas.microsoft.com/office/word/2010/wordml" w:rsidRPr="008725FD" w:rsidR="006F40F5" w:rsidP="00C344E6" w:rsidRDefault="00A6511F" w14:paraId="490085E9" wp14:textId="77777777">
      <w:pPr>
        <w:rPr>
          <w:rFonts w:ascii="Comic Sans MS" w:hAnsi="Comic Sans MS"/>
          <w:color w:val="000000"/>
          <w:sz w:val="24"/>
          <w:szCs w:val="24"/>
          <w:shd w:val="clear" w:color="auto" w:fill="FFFFFF"/>
        </w:rPr>
      </w:pPr>
      <w:r w:rsidRPr="008725FD">
        <w:rPr>
          <w:rFonts w:ascii="Comic Sans MS" w:hAnsi="Comic Sans MS"/>
          <w:color w:val="000000"/>
          <w:sz w:val="24"/>
          <w:szCs w:val="24"/>
          <w:shd w:val="clear" w:color="auto" w:fill="FFFFFF"/>
        </w:rPr>
        <w:t xml:space="preserve">Silent letters aren't there </w:t>
      </w:r>
      <w:r w:rsidRPr="008725FD" w:rsidR="00E045A2">
        <w:rPr>
          <w:rFonts w:ascii="Comic Sans MS" w:hAnsi="Comic Sans MS"/>
          <w:color w:val="000000"/>
          <w:sz w:val="24"/>
          <w:szCs w:val="24"/>
          <w:shd w:val="clear" w:color="auto" w:fill="FFFFFF"/>
        </w:rPr>
        <w:t>to confuse you</w:t>
      </w:r>
      <w:r w:rsidRPr="008725FD">
        <w:rPr>
          <w:rFonts w:ascii="Comic Sans MS" w:hAnsi="Comic Sans MS"/>
          <w:color w:val="000000"/>
          <w:sz w:val="24"/>
          <w:szCs w:val="24"/>
          <w:shd w:val="clear" w:color="auto" w:fill="FFFFFF"/>
        </w:rPr>
        <w:t>. They're there for various reasons and so identifying and understanding them will definitely help your spelling, writing and confidence.</w:t>
      </w:r>
    </w:p>
    <w:p xmlns:wp14="http://schemas.microsoft.com/office/word/2010/wordml" w:rsidRPr="008725FD" w:rsidR="00A6511F" w:rsidP="4D3AFBA6" w:rsidRDefault="00A6511F" w14:paraId="35507EF7" wp14:textId="77777777" wp14:noSpellErr="1">
      <w:pPr>
        <w:shd w:val="clear" w:color="auto" w:fill="FFFFFF" w:themeFill="background1"/>
        <w:spacing w:before="100" w:beforeAutospacing="on" w:after="100" w:afterAutospacing="on" w:line="240" w:lineRule="auto"/>
        <w:rPr>
          <w:rFonts w:ascii="Comic Sans MS" w:hAnsi="Comic Sans MS"/>
          <w:color w:val="000000"/>
          <w:sz w:val="24"/>
          <w:szCs w:val="24"/>
          <w:shd w:val="clear" w:color="auto" w:fill="FFFFFF"/>
        </w:rPr>
      </w:pPr>
      <w:r w:rsidRPr="00A6511F" w:rsidR="00A6511F">
        <w:rPr>
          <w:rFonts w:ascii="Comic Sans MS" w:hAnsi="Comic Sans MS" w:eastAsia="Times New Roman" w:cs="Times New Roman"/>
          <w:color w:val="000000"/>
          <w:sz w:val="24"/>
          <w:szCs w:val="24"/>
          <w:lang w:eastAsia="en-GB"/>
        </w:rPr>
        <w:t>They help the reader to distinguish between homophones</w:t>
      </w:r>
      <w:r w:rsidRPr="008725FD" w:rsidR="00E045A2">
        <w:rPr>
          <w:rFonts w:ascii="Comic Sans MS" w:hAnsi="Comic Sans MS" w:eastAsia="Times New Roman" w:cs="Times New Roman"/>
          <w:color w:val="000000"/>
          <w:sz w:val="24"/>
          <w:szCs w:val="24"/>
          <w:lang w:eastAsia="en-GB"/>
        </w:rPr>
        <w:t xml:space="preserve"> (words which</w:t>
      </w:r>
      <w:r w:rsidRPr="00A6511F" w:rsidR="00A6511F">
        <w:rPr>
          <w:rFonts w:ascii="Comic Sans MS" w:hAnsi="Comic Sans MS" w:eastAsia="Times New Roman" w:cs="Times New Roman"/>
          <w:color w:val="000000"/>
          <w:sz w:val="24"/>
          <w:szCs w:val="24"/>
          <w:lang w:eastAsia="en-GB"/>
        </w:rPr>
        <w:t xml:space="preserve"> have the same sound but different meaning</w:t>
      </w:r>
      <w:r w:rsidRPr="008725FD" w:rsidR="00E045A2">
        <w:rPr>
          <w:rFonts w:ascii="Comic Sans MS" w:hAnsi="Comic Sans MS" w:eastAsia="Times New Roman" w:cs="Times New Roman"/>
          <w:color w:val="000000"/>
          <w:sz w:val="24"/>
          <w:szCs w:val="24"/>
          <w:lang w:eastAsia="en-GB"/>
        </w:rPr>
        <w:t xml:space="preserve">); they </w:t>
      </w:r>
      <w:r w:rsidRPr="00A6511F" w:rsidR="00A6511F">
        <w:rPr>
          <w:rFonts w:ascii="Comic Sans MS" w:hAnsi="Comic Sans MS" w:eastAsia="Times New Roman" w:cs="Times New Roman"/>
          <w:color w:val="000000"/>
          <w:sz w:val="24"/>
          <w:szCs w:val="24"/>
          <w:lang w:eastAsia="en-GB"/>
        </w:rPr>
        <w:t xml:space="preserve">can help us work </w:t>
      </w:r>
      <w:r w:rsidRPr="008725FD" w:rsidR="00E045A2">
        <w:rPr>
          <w:rFonts w:ascii="Comic Sans MS" w:hAnsi="Comic Sans MS" w:eastAsia="Times New Roman" w:cs="Times New Roman"/>
          <w:color w:val="000000"/>
          <w:sz w:val="24"/>
          <w:szCs w:val="24"/>
          <w:lang w:eastAsia="en-GB"/>
        </w:rPr>
        <w:t>out the meaning of the word and</w:t>
      </w:r>
      <w:r w:rsidRPr="00A6511F" w:rsidR="00A6511F">
        <w:rPr>
          <w:rFonts w:ascii="Comic Sans MS" w:hAnsi="Comic Sans MS" w:eastAsia="Times New Roman" w:cs="Times New Roman"/>
          <w:color w:val="000000"/>
          <w:sz w:val="24"/>
          <w:szCs w:val="24"/>
          <w:lang w:eastAsia="en-GB"/>
        </w:rPr>
        <w:t xml:space="preserve"> can </w:t>
      </w:r>
      <w:r w:rsidRPr="008725FD" w:rsidR="00E045A2">
        <w:rPr>
          <w:rFonts w:ascii="Comic Sans MS" w:hAnsi="Comic Sans MS" w:eastAsia="Times New Roman" w:cs="Times New Roman"/>
          <w:color w:val="000000"/>
          <w:sz w:val="24"/>
          <w:szCs w:val="24"/>
          <w:lang w:eastAsia="en-GB"/>
        </w:rPr>
        <w:t xml:space="preserve">also </w:t>
      </w:r>
      <w:r w:rsidRPr="00A6511F" w:rsidR="00A6511F">
        <w:rPr>
          <w:rFonts w:ascii="Comic Sans MS" w:hAnsi="Comic Sans MS" w:eastAsia="Times New Roman" w:cs="Times New Roman"/>
          <w:color w:val="000000"/>
          <w:sz w:val="24"/>
          <w:szCs w:val="24"/>
          <w:lang w:eastAsia="en-GB"/>
        </w:rPr>
        <w:t>change the pronunc</w:t>
      </w:r>
      <w:r w:rsidRPr="008725FD" w:rsidR="00E045A2">
        <w:rPr>
          <w:rFonts w:ascii="Comic Sans MS" w:hAnsi="Comic Sans MS" w:eastAsia="Times New Roman" w:cs="Times New Roman"/>
          <w:color w:val="000000"/>
          <w:sz w:val="24"/>
          <w:szCs w:val="24"/>
          <w:lang w:eastAsia="en-GB"/>
        </w:rPr>
        <w:t xml:space="preserve">iation.  </w:t>
      </w:r>
      <w:r w:rsidRPr="008725FD" w:rsidR="00A6511F">
        <w:rPr>
          <w:rFonts w:ascii="Comic Sans MS" w:hAnsi="Comic Sans MS"/>
          <w:color w:val="000000"/>
          <w:sz w:val="24"/>
          <w:szCs w:val="24"/>
          <w:shd w:val="clear" w:color="auto" w:fill="FFFFFF"/>
        </w:rPr>
        <w:t xml:space="preserve">Silent letters show the </w:t>
      </w:r>
      <w:r w:rsidRPr="4D3AFBA6" w:rsidR="00A6511F">
        <w:rPr>
          <w:rFonts w:ascii="Comic Sans MS" w:hAnsi="Comic Sans MS"/>
          <w:color w:val="000000"/>
          <w:sz w:val="24"/>
          <w:szCs w:val="24"/>
          <w:highlight w:val="cyan"/>
          <w:shd w:val="clear" w:color="auto" w:fill="FFFFFF"/>
        </w:rPr>
        <w:t>origins</w:t>
      </w:r>
      <w:r w:rsidRPr="008725FD" w:rsidR="00A6511F">
        <w:rPr>
          <w:rFonts w:ascii="Comic Sans MS" w:hAnsi="Comic Sans MS"/>
          <w:color w:val="000000"/>
          <w:sz w:val="24"/>
          <w:szCs w:val="24"/>
          <w:shd w:val="clear" w:color="auto" w:fill="FFFFFF"/>
        </w:rPr>
        <w:t xml:space="preserve"> and </w:t>
      </w:r>
      <w:r w:rsidRPr="4D3AFBA6" w:rsidR="00A6511F">
        <w:rPr>
          <w:rFonts w:ascii="Comic Sans MS" w:hAnsi="Comic Sans MS"/>
          <w:color w:val="000000"/>
          <w:sz w:val="24"/>
          <w:szCs w:val="24"/>
          <w:highlight w:val="cyan"/>
          <w:shd w:val="clear" w:color="auto" w:fill="FFFFFF"/>
        </w:rPr>
        <w:t>history</w:t>
      </w:r>
      <w:r w:rsidRPr="008725FD" w:rsidR="00A6511F">
        <w:rPr>
          <w:rFonts w:ascii="Comic Sans MS" w:hAnsi="Comic Sans MS"/>
          <w:color w:val="000000"/>
          <w:sz w:val="24"/>
          <w:szCs w:val="24"/>
          <w:shd w:val="clear" w:color="auto" w:fill="FFFFFF"/>
        </w:rPr>
        <w:t xml:space="preserve"> (</w:t>
      </w:r>
      <w:r w:rsidRPr="4D3AFBA6" w:rsidR="00A6511F">
        <w:rPr>
          <w:rFonts w:ascii="Comic Sans MS" w:hAnsi="Comic Sans MS"/>
          <w:color w:val="000000"/>
          <w:sz w:val="24"/>
          <w:szCs w:val="24"/>
          <w:highlight w:val="cyan"/>
          <w:shd w:val="clear" w:color="auto" w:fill="FFFFFF"/>
        </w:rPr>
        <w:t>etymology</w:t>
      </w:r>
      <w:r w:rsidRPr="008725FD" w:rsidR="00A6511F">
        <w:rPr>
          <w:rFonts w:ascii="Comic Sans MS" w:hAnsi="Comic Sans MS"/>
          <w:color w:val="000000"/>
          <w:sz w:val="24"/>
          <w:szCs w:val="24"/>
          <w:shd w:val="clear" w:color="auto" w:fill="FFFFFF"/>
        </w:rPr>
        <w:t>) of a word.</w:t>
      </w:r>
    </w:p>
    <w:p xmlns:wp14="http://schemas.microsoft.com/office/word/2010/wordml" w:rsidRPr="008725FD" w:rsidR="00E045A2" w:rsidP="4D3AFBA6" w:rsidRDefault="00E045A2" w14:paraId="35CCBD58" wp14:textId="77777777" wp14:noSpellErr="1">
      <w:pPr>
        <w:shd w:val="clear" w:color="auto" w:fill="FFFFFF" w:themeFill="background1"/>
        <w:spacing w:before="100" w:beforeAutospacing="on" w:after="100" w:afterAutospacing="on" w:line="240" w:lineRule="auto"/>
        <w:rPr>
          <w:rFonts w:ascii="Comic Sans MS" w:hAnsi="Comic Sans MS"/>
          <w:color w:val="000000"/>
          <w:sz w:val="24"/>
          <w:szCs w:val="24"/>
          <w:shd w:val="clear" w:color="auto" w:fill="FFFFFF"/>
        </w:rPr>
      </w:pPr>
      <w:r w:rsidRPr="008725FD" w:rsidR="00E045A2">
        <w:rPr>
          <w:rFonts w:ascii="Comic Sans MS" w:hAnsi="Comic Sans MS"/>
          <w:color w:val="000000"/>
          <w:sz w:val="24"/>
          <w:szCs w:val="24"/>
          <w:shd w:val="clear" w:color="auto" w:fill="FFFFFF"/>
        </w:rPr>
        <w:t xml:space="preserve">A silent ‘t’ </w:t>
      </w:r>
      <w:r w:rsidRPr="4D3AFBA6" w:rsidR="00E045A2">
        <w:rPr>
          <w:rFonts w:ascii="Comic Sans MS" w:hAnsi="Comic Sans MS"/>
          <w:b w:val="1"/>
          <w:bCs w:val="1"/>
          <w:color w:val="000000"/>
          <w:sz w:val="24"/>
          <w:szCs w:val="24"/>
          <w:shd w:val="clear" w:color="auto" w:fill="FFFFFF"/>
        </w:rPr>
        <w:t xml:space="preserve">often </w:t>
      </w:r>
      <w:r w:rsidRPr="008725FD" w:rsidR="00E045A2">
        <w:rPr>
          <w:rFonts w:ascii="Comic Sans MS" w:hAnsi="Comic Sans MS"/>
          <w:color w:val="000000"/>
          <w:sz w:val="24"/>
          <w:szCs w:val="24"/>
          <w:shd w:val="clear" w:color="auto" w:fill="FFFFFF"/>
        </w:rPr>
        <w:t xml:space="preserve">(but not always) </w:t>
      </w:r>
      <w:r w:rsidRPr="4D3AFBA6" w:rsidR="00E045A2">
        <w:rPr>
          <w:rFonts w:ascii="Comic Sans MS" w:hAnsi="Comic Sans MS"/>
          <w:b w:val="1"/>
          <w:bCs w:val="1"/>
          <w:color w:val="000000"/>
          <w:sz w:val="24"/>
          <w:szCs w:val="24"/>
          <w:shd w:val="clear" w:color="auto" w:fill="FFFFFF"/>
        </w:rPr>
        <w:t>comes after an s.</w:t>
      </w:r>
      <w:r w:rsidRPr="008725FD" w:rsidR="00E045A2">
        <w:rPr>
          <w:rFonts w:ascii="Comic Sans MS" w:hAnsi="Comic Sans MS"/>
          <w:color w:val="000000"/>
          <w:sz w:val="24"/>
          <w:szCs w:val="24"/>
          <w:shd w:val="clear" w:color="auto" w:fill="FFFFFF"/>
        </w:rPr>
        <w:t xml:space="preserve"> (</w:t>
      </w:r>
      <w:r w:rsidRPr="008725FD" w:rsidR="00E045A2">
        <w:rPr>
          <w:rFonts w:ascii="Comic Sans MS" w:hAnsi="Comic Sans MS"/>
          <w:color w:val="000000"/>
          <w:sz w:val="24"/>
          <w:szCs w:val="24"/>
          <w:shd w:val="clear" w:color="auto" w:fill="FFFFFF"/>
        </w:rPr>
        <w:t>listen, castle, whistle, wrestle</w:t>
      </w:r>
      <w:r w:rsidRPr="008725FD" w:rsidR="00E045A2">
        <w:rPr>
          <w:rFonts w:ascii="Comic Sans MS" w:hAnsi="Comic Sans MS"/>
          <w:color w:val="000000"/>
          <w:sz w:val="24"/>
          <w:szCs w:val="24"/>
          <w:shd w:val="clear" w:color="auto" w:fill="FFFFFF"/>
        </w:rPr>
        <w:t>)</w:t>
      </w:r>
    </w:p>
    <w:p xmlns:wp14="http://schemas.microsoft.com/office/word/2010/wordml" w:rsidR="00E045A2" w:rsidP="00E045A2" w:rsidRDefault="00E045A2" w14:paraId="445921E7" wp14:textId="77777777">
      <w:pPr>
        <w:shd w:val="clear" w:color="auto" w:fill="FFFFFF"/>
        <w:spacing w:before="100" w:beforeAutospacing="1" w:after="100" w:afterAutospacing="1" w:line="240" w:lineRule="auto"/>
        <w:rPr>
          <w:rFonts w:ascii="Comic Sans MS" w:hAnsi="Comic Sans MS" w:cs="Arial"/>
          <w:sz w:val="24"/>
          <w:szCs w:val="24"/>
        </w:rPr>
      </w:pPr>
      <w:r w:rsidRPr="008725FD">
        <w:rPr>
          <w:rFonts w:ascii="Comic Sans MS" w:hAnsi="Comic Sans MS" w:cs="Arial"/>
          <w:sz w:val="24"/>
          <w:szCs w:val="24"/>
        </w:rPr>
        <w:t>The best way to learn words with this silent letter</w:t>
      </w:r>
      <w:r w:rsidRPr="008725FD">
        <w:rPr>
          <w:rFonts w:ascii="Comic Sans MS" w:hAnsi="Comic Sans MS" w:cs="Arial"/>
          <w:sz w:val="24"/>
          <w:szCs w:val="24"/>
        </w:rPr>
        <w:t xml:space="preserve"> is to r</w:t>
      </w:r>
      <w:r w:rsidRPr="008725FD">
        <w:rPr>
          <w:rFonts w:ascii="Comic Sans MS" w:hAnsi="Comic Sans MS" w:cs="Arial"/>
          <w:sz w:val="24"/>
          <w:szCs w:val="24"/>
        </w:rPr>
        <w:t>ead and write them lots.</w:t>
      </w:r>
    </w:p>
    <w:p xmlns:wp14="http://schemas.microsoft.com/office/word/2010/wordml" w:rsidRPr="008725FD" w:rsidR="008725FD" w:rsidP="00E045A2" w:rsidRDefault="008725FD" w14:paraId="672A6659" wp14:textId="77777777">
      <w:pPr>
        <w:shd w:val="clear" w:color="auto" w:fill="FFFFFF"/>
        <w:spacing w:before="100" w:beforeAutospacing="1" w:after="100" w:afterAutospacing="1" w:line="240" w:lineRule="auto"/>
        <w:rPr>
          <w:rStyle w:val="normaltextrun"/>
          <w:rFonts w:ascii="Comic Sans MS" w:hAnsi="Comic Sans MS" w:eastAsia="Times New Roman" w:cs="Times New Roman"/>
          <w:color w:val="000000"/>
          <w:sz w:val="24"/>
          <w:szCs w:val="24"/>
          <w:lang w:eastAsia="en-GB"/>
        </w:rPr>
      </w:pPr>
    </w:p>
    <w:p xmlns:wp14="http://schemas.microsoft.com/office/word/2010/wordml" w:rsidRPr="008725FD" w:rsidR="006F40F5" w:rsidP="00C344E6" w:rsidRDefault="006F40F5" w14:paraId="695EDFB0" wp14:textId="77777777">
      <w:pPr>
        <w:rPr>
          <w:rStyle w:val="normaltextrun"/>
          <w:rFonts w:ascii="Comic Sans MS" w:hAnsi="Comic Sans MS" w:cs="Segoe UI"/>
          <w:b/>
          <w:sz w:val="24"/>
          <w:szCs w:val="24"/>
        </w:rPr>
      </w:pPr>
      <w:r w:rsidRPr="008725FD">
        <w:rPr>
          <w:rStyle w:val="normaltextrun"/>
          <w:rFonts w:ascii="Comic Sans MS" w:hAnsi="Comic Sans MS" w:cs="Segoe UI"/>
          <w:b/>
          <w:sz w:val="24"/>
          <w:szCs w:val="24"/>
        </w:rPr>
        <w:t>Words to learn:</w:t>
      </w:r>
    </w:p>
    <w:p xmlns:wp14="http://schemas.microsoft.com/office/word/2010/wordml" w:rsidR="00B916D1" w:rsidP="00C344E6" w:rsidRDefault="008725FD" w14:paraId="1A288A8B" wp14:textId="77777777">
      <w:pPr>
        <w:rPr>
          <w:rStyle w:val="normaltextrun"/>
          <w:rFonts w:ascii="Comic Sans MS" w:hAnsi="Comic Sans MS" w:cs="Segoe UI"/>
          <w:sz w:val="28"/>
          <w:szCs w:val="28"/>
        </w:rPr>
      </w:pPr>
      <w:r>
        <w:rPr>
          <w:rStyle w:val="normaltextrun"/>
          <w:rFonts w:ascii="Comic Sans MS" w:hAnsi="Comic Sans MS" w:cs="Segoe UI"/>
          <w:sz w:val="28"/>
          <w:szCs w:val="28"/>
        </w:rPr>
        <w:t>whistle</w:t>
      </w:r>
      <w:r>
        <w:rPr>
          <w:rStyle w:val="normaltextrun"/>
          <w:rFonts w:ascii="Comic Sans MS" w:hAnsi="Comic Sans MS" w:cs="Segoe UI"/>
          <w:sz w:val="28"/>
          <w:szCs w:val="28"/>
        </w:rPr>
        <w:tab/>
      </w:r>
      <w:r>
        <w:rPr>
          <w:rStyle w:val="normaltextrun"/>
          <w:rFonts w:ascii="Comic Sans MS" w:hAnsi="Comic Sans MS" w:cs="Segoe UI"/>
          <w:sz w:val="28"/>
          <w:szCs w:val="28"/>
        </w:rPr>
        <w:tab/>
      </w:r>
      <w:r>
        <w:rPr>
          <w:rStyle w:val="normaltextrun"/>
          <w:rFonts w:ascii="Comic Sans MS" w:hAnsi="Comic Sans MS" w:cs="Segoe UI"/>
          <w:sz w:val="28"/>
          <w:szCs w:val="28"/>
        </w:rPr>
        <w:t>castle</w:t>
      </w:r>
    </w:p>
    <w:p xmlns:wp14="http://schemas.microsoft.com/office/word/2010/wordml" w:rsidR="008725FD" w:rsidP="00C344E6" w:rsidRDefault="008725FD" w14:paraId="5F315F56" wp14:textId="77777777">
      <w:pPr>
        <w:rPr>
          <w:rStyle w:val="normaltextrun"/>
          <w:rFonts w:ascii="Comic Sans MS" w:hAnsi="Comic Sans MS" w:cs="Segoe UI"/>
          <w:sz w:val="28"/>
          <w:szCs w:val="28"/>
        </w:rPr>
      </w:pPr>
      <w:r>
        <w:rPr>
          <w:rStyle w:val="normaltextrun"/>
          <w:rFonts w:ascii="Comic Sans MS" w:hAnsi="Comic Sans MS" w:cs="Segoe UI"/>
          <w:sz w:val="28"/>
          <w:szCs w:val="28"/>
        </w:rPr>
        <w:t>soften</w:t>
      </w:r>
      <w:r>
        <w:rPr>
          <w:rStyle w:val="normaltextrun"/>
          <w:rFonts w:ascii="Comic Sans MS" w:hAnsi="Comic Sans MS" w:cs="Segoe UI"/>
          <w:sz w:val="28"/>
          <w:szCs w:val="28"/>
        </w:rPr>
        <w:tab/>
      </w:r>
      <w:r>
        <w:rPr>
          <w:rStyle w:val="normaltextrun"/>
          <w:rFonts w:ascii="Comic Sans MS" w:hAnsi="Comic Sans MS" w:cs="Segoe UI"/>
          <w:sz w:val="28"/>
          <w:szCs w:val="28"/>
        </w:rPr>
        <w:tab/>
      </w:r>
      <w:r>
        <w:rPr>
          <w:rStyle w:val="normaltextrun"/>
          <w:rFonts w:ascii="Comic Sans MS" w:hAnsi="Comic Sans MS" w:cs="Segoe UI"/>
          <w:sz w:val="28"/>
          <w:szCs w:val="28"/>
        </w:rPr>
        <w:t>wrestle</w:t>
      </w:r>
    </w:p>
    <w:p xmlns:wp14="http://schemas.microsoft.com/office/word/2010/wordml" w:rsidR="008725FD" w:rsidP="00C344E6" w:rsidRDefault="008725FD" w14:paraId="1D429F0E" wp14:textId="77777777">
      <w:pPr>
        <w:rPr>
          <w:rStyle w:val="normaltextrun"/>
          <w:rFonts w:ascii="Comic Sans MS" w:hAnsi="Comic Sans MS" w:cs="Segoe UI"/>
          <w:sz w:val="28"/>
          <w:szCs w:val="28"/>
        </w:rPr>
      </w:pPr>
      <w:r>
        <w:rPr>
          <w:rStyle w:val="normaltextrun"/>
          <w:rFonts w:ascii="Comic Sans MS" w:hAnsi="Comic Sans MS" w:cs="Segoe UI"/>
          <w:sz w:val="28"/>
          <w:szCs w:val="28"/>
        </w:rPr>
        <w:t>rustle</w:t>
      </w:r>
      <w:r>
        <w:rPr>
          <w:rStyle w:val="normaltextrun"/>
          <w:rFonts w:ascii="Comic Sans MS" w:hAnsi="Comic Sans MS" w:cs="Segoe UI"/>
          <w:sz w:val="28"/>
          <w:szCs w:val="28"/>
        </w:rPr>
        <w:tab/>
      </w:r>
      <w:r>
        <w:rPr>
          <w:rStyle w:val="normaltextrun"/>
          <w:rFonts w:ascii="Comic Sans MS" w:hAnsi="Comic Sans MS" w:cs="Segoe UI"/>
          <w:sz w:val="28"/>
          <w:szCs w:val="28"/>
        </w:rPr>
        <w:tab/>
      </w:r>
      <w:r>
        <w:rPr>
          <w:rStyle w:val="normaltextrun"/>
          <w:rFonts w:ascii="Comic Sans MS" w:hAnsi="Comic Sans MS" w:cs="Segoe UI"/>
          <w:sz w:val="28"/>
          <w:szCs w:val="28"/>
        </w:rPr>
        <w:t>fasten</w:t>
      </w:r>
    </w:p>
    <w:p xmlns:wp14="http://schemas.microsoft.com/office/word/2010/wordml" w:rsidR="008725FD" w:rsidP="00C344E6" w:rsidRDefault="008725FD" w14:paraId="51E746AC" wp14:textId="77777777">
      <w:pPr>
        <w:rPr>
          <w:rStyle w:val="normaltextrun"/>
          <w:rFonts w:ascii="Comic Sans MS" w:hAnsi="Comic Sans MS" w:cs="Segoe UI"/>
          <w:sz w:val="28"/>
          <w:szCs w:val="28"/>
        </w:rPr>
      </w:pPr>
      <w:r>
        <w:rPr>
          <w:rStyle w:val="normaltextrun"/>
          <w:rFonts w:ascii="Comic Sans MS" w:hAnsi="Comic Sans MS" w:cs="Segoe UI"/>
          <w:sz w:val="28"/>
          <w:szCs w:val="28"/>
        </w:rPr>
        <w:t>ballet</w:t>
      </w:r>
      <w:r>
        <w:rPr>
          <w:rStyle w:val="normaltextrun"/>
          <w:rFonts w:ascii="Comic Sans MS" w:hAnsi="Comic Sans MS" w:cs="Segoe UI"/>
          <w:sz w:val="28"/>
          <w:szCs w:val="28"/>
        </w:rPr>
        <w:tab/>
      </w:r>
      <w:r>
        <w:rPr>
          <w:rStyle w:val="normaltextrun"/>
          <w:rFonts w:ascii="Comic Sans MS" w:hAnsi="Comic Sans MS" w:cs="Segoe UI"/>
          <w:sz w:val="28"/>
          <w:szCs w:val="28"/>
        </w:rPr>
        <w:tab/>
      </w:r>
      <w:r>
        <w:rPr>
          <w:rStyle w:val="normaltextrun"/>
          <w:rFonts w:ascii="Comic Sans MS" w:hAnsi="Comic Sans MS" w:cs="Segoe UI"/>
          <w:sz w:val="28"/>
          <w:szCs w:val="28"/>
        </w:rPr>
        <w:t>mortgage</w:t>
      </w:r>
    </w:p>
    <w:p xmlns:wp14="http://schemas.microsoft.com/office/word/2010/wordml" w:rsidR="008725FD" w:rsidP="00C344E6" w:rsidRDefault="008725FD" w14:paraId="5F477497" wp14:textId="77777777">
      <w:pPr>
        <w:rPr>
          <w:rStyle w:val="normaltextrun"/>
          <w:rFonts w:ascii="Comic Sans MS" w:hAnsi="Comic Sans MS" w:cs="Segoe UI"/>
          <w:sz w:val="28"/>
          <w:szCs w:val="28"/>
        </w:rPr>
      </w:pPr>
      <w:r>
        <w:rPr>
          <w:rStyle w:val="normaltextrun"/>
          <w:rFonts w:ascii="Comic Sans MS" w:hAnsi="Comic Sans MS" w:cs="Segoe UI"/>
          <w:sz w:val="28"/>
          <w:szCs w:val="28"/>
        </w:rPr>
        <w:t>listen</w:t>
      </w:r>
      <w:r>
        <w:rPr>
          <w:rStyle w:val="normaltextrun"/>
          <w:rFonts w:ascii="Comic Sans MS" w:hAnsi="Comic Sans MS" w:cs="Segoe UI"/>
          <w:sz w:val="28"/>
          <w:szCs w:val="28"/>
        </w:rPr>
        <w:tab/>
      </w:r>
      <w:r>
        <w:rPr>
          <w:rStyle w:val="normaltextrun"/>
          <w:rFonts w:ascii="Comic Sans MS" w:hAnsi="Comic Sans MS" w:cs="Segoe UI"/>
          <w:sz w:val="28"/>
          <w:szCs w:val="28"/>
        </w:rPr>
        <w:tab/>
      </w:r>
      <w:r>
        <w:rPr>
          <w:rStyle w:val="normaltextrun"/>
          <w:rFonts w:ascii="Comic Sans MS" w:hAnsi="Comic Sans MS" w:cs="Segoe UI"/>
          <w:sz w:val="28"/>
          <w:szCs w:val="28"/>
        </w:rPr>
        <w:t>jostle</w:t>
      </w:r>
    </w:p>
    <w:p xmlns:wp14="http://schemas.microsoft.com/office/word/2010/wordml" w:rsidR="008725FD" w:rsidP="00C344E6" w:rsidRDefault="008725FD" w14:paraId="03235742" wp14:textId="77777777">
      <w:pPr>
        <w:rPr>
          <w:rStyle w:val="normaltextrun"/>
          <w:rFonts w:ascii="Comic Sans MS" w:hAnsi="Comic Sans MS" w:cs="Segoe UI"/>
          <w:sz w:val="28"/>
          <w:szCs w:val="28"/>
        </w:rPr>
      </w:pPr>
      <w:r>
        <w:rPr>
          <w:rStyle w:val="normaltextrun"/>
          <w:rFonts w:ascii="Comic Sans MS" w:hAnsi="Comic Sans MS" w:cs="Segoe UI"/>
          <w:sz w:val="28"/>
          <w:szCs w:val="28"/>
        </w:rPr>
        <w:t>gourmet</w:t>
      </w:r>
      <w:r>
        <w:rPr>
          <w:rStyle w:val="normaltextrun"/>
          <w:rFonts w:ascii="Comic Sans MS" w:hAnsi="Comic Sans MS" w:cs="Segoe UI"/>
          <w:sz w:val="28"/>
          <w:szCs w:val="28"/>
        </w:rPr>
        <w:tab/>
      </w:r>
      <w:r>
        <w:rPr>
          <w:rStyle w:val="normaltextrun"/>
          <w:rFonts w:ascii="Comic Sans MS" w:hAnsi="Comic Sans MS" w:cs="Segoe UI"/>
          <w:sz w:val="28"/>
          <w:szCs w:val="28"/>
        </w:rPr>
        <w:tab/>
      </w:r>
      <w:r>
        <w:rPr>
          <w:rStyle w:val="normaltextrun"/>
          <w:rFonts w:ascii="Comic Sans MS" w:hAnsi="Comic Sans MS" w:cs="Segoe UI"/>
          <w:sz w:val="28"/>
          <w:szCs w:val="28"/>
        </w:rPr>
        <w:t>thistle</w:t>
      </w:r>
    </w:p>
    <w:p xmlns:wp14="http://schemas.microsoft.com/office/word/2010/wordml" w:rsidR="00B916D1" w:rsidP="00C344E6" w:rsidRDefault="00B916D1" w14:paraId="0A37501D" wp14:textId="77777777">
      <w:pPr>
        <w:rPr>
          <w:rFonts w:ascii="Comic Sans MS" w:hAnsi="Comic Sans MS" w:cs="Arial"/>
        </w:rPr>
      </w:pPr>
    </w:p>
    <w:p xmlns:wp14="http://schemas.microsoft.com/office/word/2010/wordml" w:rsidRPr="008725FD" w:rsidR="004D7502" w:rsidP="00C344E6" w:rsidRDefault="004D7502" w14:paraId="668E4C05" wp14:textId="77777777">
      <w:pPr>
        <w:rPr>
          <w:rFonts w:ascii="Comic Sans MS" w:hAnsi="Comic Sans MS" w:cs="Arial"/>
          <w:sz w:val="24"/>
          <w:szCs w:val="24"/>
          <w:highlight w:val="yellow"/>
        </w:rPr>
      </w:pPr>
      <w:r w:rsidRPr="008725FD">
        <w:rPr>
          <w:rFonts w:ascii="Comic Sans MS" w:hAnsi="Comic Sans MS" w:cs="Arial"/>
          <w:b/>
          <w:sz w:val="24"/>
          <w:szCs w:val="24"/>
          <w:highlight w:val="yellow"/>
        </w:rPr>
        <w:t>Homework</w:t>
      </w:r>
      <w:r w:rsidRPr="008725FD">
        <w:rPr>
          <w:rFonts w:ascii="Comic Sans MS" w:hAnsi="Comic Sans MS" w:cs="Arial"/>
          <w:sz w:val="24"/>
          <w:szCs w:val="24"/>
          <w:highlight w:val="yellow"/>
        </w:rPr>
        <w:t xml:space="preserve"> – please learn how to spell these words using the rule above. </w:t>
      </w:r>
    </w:p>
    <w:p xmlns:wp14="http://schemas.microsoft.com/office/word/2010/wordml" w:rsidRPr="008725FD" w:rsidR="004D7502" w:rsidP="00C344E6" w:rsidRDefault="004D7502" w14:paraId="7277DEC1" wp14:textId="77777777">
      <w:pPr>
        <w:rPr>
          <w:rFonts w:ascii="Comic Sans MS" w:hAnsi="Comic Sans MS" w:cs="Arial"/>
          <w:sz w:val="24"/>
          <w:szCs w:val="24"/>
        </w:rPr>
      </w:pPr>
      <w:r w:rsidRPr="008725FD">
        <w:rPr>
          <w:rFonts w:ascii="Comic Sans MS" w:hAnsi="Comic Sans MS" w:cs="Arial"/>
          <w:sz w:val="24"/>
          <w:szCs w:val="24"/>
          <w:highlight w:val="yellow"/>
        </w:rPr>
        <w:t>We would also like you to use a dictionary (book or online version) to find the definitions of your spelling words. Please record into your spelling books.</w:t>
      </w:r>
    </w:p>
    <w:p xmlns:wp14="http://schemas.microsoft.com/office/word/2010/wordml" w:rsidRPr="008725FD" w:rsidR="008725FD" w:rsidP="00C344E6" w:rsidRDefault="008725FD" w14:paraId="4124B626" wp14:textId="77777777">
      <w:pPr>
        <w:rPr>
          <w:rFonts w:ascii="Comic Sans MS" w:hAnsi="Comic Sans MS" w:cs="Arial"/>
          <w:sz w:val="24"/>
          <w:szCs w:val="24"/>
        </w:rPr>
      </w:pPr>
      <w:r w:rsidRPr="008725FD">
        <w:rPr>
          <w:rFonts w:ascii="Comic Sans MS" w:hAnsi="Comic Sans MS" w:cs="Arial"/>
          <w:sz w:val="24"/>
          <w:szCs w:val="24"/>
          <w:highlight w:val="cyan"/>
        </w:rPr>
        <w:t>Perhaps you can even find the origins of some of these words too?</w:t>
      </w:r>
    </w:p>
    <w:sectPr w:rsidRPr="008725FD" w:rsidR="008725FD" w:rsidSect="0091399D">
      <w:pgSz w:w="11906" w:h="16838" w:orient="portrait"/>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CED"/>
    <w:rsid w:val="001067B5"/>
    <w:rsid w:val="00141F45"/>
    <w:rsid w:val="0016059F"/>
    <w:rsid w:val="00221F4A"/>
    <w:rsid w:val="00252F7D"/>
    <w:rsid w:val="003D62CD"/>
    <w:rsid w:val="00483CED"/>
    <w:rsid w:val="004D7502"/>
    <w:rsid w:val="004F57A3"/>
    <w:rsid w:val="00616EA3"/>
    <w:rsid w:val="006F40F5"/>
    <w:rsid w:val="006F64D0"/>
    <w:rsid w:val="007A60BB"/>
    <w:rsid w:val="007D1163"/>
    <w:rsid w:val="008725FD"/>
    <w:rsid w:val="0091399D"/>
    <w:rsid w:val="0098374B"/>
    <w:rsid w:val="009F35ED"/>
    <w:rsid w:val="00A6511F"/>
    <w:rsid w:val="00A946E4"/>
    <w:rsid w:val="00B67CA1"/>
    <w:rsid w:val="00B916D1"/>
    <w:rsid w:val="00C344E6"/>
    <w:rsid w:val="00E045A2"/>
    <w:rsid w:val="00E442F2"/>
    <w:rsid w:val="3991DA55"/>
    <w:rsid w:val="48FFF0B1"/>
    <w:rsid w:val="4D3AFB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DD56"/>
  <w15:chartTrackingRefBased/>
  <w15:docId w15:val="{27537F30-91E5-4465-841E-278E52D6D2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D1163"/>
    <w:rPr>
      <w:color w:val="0563C1" w:themeColor="hyperlink"/>
      <w:u w:val="single"/>
    </w:rPr>
  </w:style>
  <w:style w:type="character" w:styleId="hgkelc" w:customStyle="1">
    <w:name w:val="hgkelc"/>
    <w:basedOn w:val="DefaultParagraphFont"/>
    <w:rsid w:val="006F64D0"/>
  </w:style>
  <w:style w:type="character" w:styleId="normaltextrun" w:customStyle="1">
    <w:name w:val="normaltextrun"/>
    <w:basedOn w:val="DefaultParagraphFont"/>
    <w:rsid w:val="00B916D1"/>
  </w:style>
  <w:style w:type="character" w:styleId="Strong">
    <w:name w:val="Strong"/>
    <w:basedOn w:val="DefaultParagraphFont"/>
    <w:uiPriority w:val="22"/>
    <w:qFormat/>
    <w:rsid w:val="00A651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368084">
      <w:bodyDiv w:val="1"/>
      <w:marLeft w:val="0"/>
      <w:marRight w:val="0"/>
      <w:marTop w:val="0"/>
      <w:marBottom w:val="0"/>
      <w:divBdr>
        <w:top w:val="none" w:sz="0" w:space="0" w:color="auto"/>
        <w:left w:val="none" w:sz="0" w:space="0" w:color="auto"/>
        <w:bottom w:val="none" w:sz="0" w:space="0" w:color="auto"/>
        <w:right w:val="none" w:sz="0" w:space="0" w:color="auto"/>
      </w:divBdr>
    </w:div>
    <w:div w:id="190232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 Manwaring</dc:creator>
  <keywords/>
  <dc:description/>
  <lastModifiedBy>Sam Manwaring</lastModifiedBy>
  <revision>3</revision>
  <dcterms:created xsi:type="dcterms:W3CDTF">2021-10-05T12:37:00.0000000Z</dcterms:created>
  <dcterms:modified xsi:type="dcterms:W3CDTF">2022-07-28T13:38:05.7929229Z</dcterms:modified>
</coreProperties>
</file>